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4696"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 w14:paraId="752A4053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 w14:paraId="5DE61BFF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 w14:paraId="1E9F8685"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</w:t>
      </w:r>
      <w:bookmarkStart w:id="0" w:name="_GoBack"/>
      <w:bookmarkEnd w:id="0"/>
      <w:r>
        <w:rPr>
          <w:rStyle w:val="6"/>
          <w:rFonts w:hint="default" w:ascii="Times New Roman" w:hAnsi="Times New Roman" w:cs="Times New Roman"/>
          <w:sz w:val="22"/>
          <w:szCs w:val="22"/>
        </w:rPr>
        <w:t>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 w14:paraId="3274044F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 w14:paraId="684F7029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39F1CF83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5D50A162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b/>
          <w:bCs w:val="0"/>
          <w:lang w:val="it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" w:eastAsia="zh-CN" w:bidi="ar"/>
        </w:rPr>
        <w:t xml:space="preserve">Oggetto: 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shd w:val="clear" w:fill="FFFFFF"/>
          <w:lang w:val="it" w:eastAsia="zh-CN" w:bidi="ar"/>
        </w:rPr>
        <w:t>Convocazione di un'assemblea sindacale Nazionale telematica, del personale ATA delle istituzioni</w:t>
      </w:r>
      <w:r>
        <w:rPr>
          <w:rFonts w:hint="eastAsia" w:ascii="Calibri" w:hAnsi="Calibri" w:eastAsia="Calibri" w:cs="Arial"/>
          <w:b/>
          <w:bCs w:val="0"/>
          <w:kern w:val="0"/>
          <w:sz w:val="20"/>
          <w:szCs w:val="20"/>
          <w:lang w:val="it" w:eastAsia="zh-CN" w:bidi="ar"/>
        </w:rPr>
        <w:t xml:space="preserve"> scolastiche di ogni ordine e grado dell'intero territorio Nazionale</w:t>
      </w:r>
    </w:p>
    <w:p w14:paraId="1708E99D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shd w:val="clear" w:fill="FFFFFF"/>
          <w:lang w:val="it"/>
        </w:rPr>
      </w:pPr>
    </w:p>
    <w:p w14:paraId="00F4E605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it"/>
        </w:rPr>
      </w:pPr>
    </w:p>
    <w:p w14:paraId="635A9749"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 w14:paraId="67218158">
      <w:pPr>
        <w:pStyle w:val="5"/>
        <w:spacing w:before="5"/>
        <w:rPr>
          <w:rFonts w:hint="default" w:ascii="Times New Roman" w:hAnsi="Times New Roman" w:cs="Times New Roman"/>
          <w:sz w:val="22"/>
          <w:szCs w:val="22"/>
        </w:rPr>
      </w:pPr>
    </w:p>
    <w:p w14:paraId="3301A687"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ssistente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amministrativo</w:t>
      </w:r>
    </w:p>
    <w:p w14:paraId="3EED3023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Collaboratore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</w:p>
    <w:p w14:paraId="666664D5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Assistente tecnico</w:t>
      </w:r>
    </w:p>
    <w:p w14:paraId="0114F630">
      <w:pPr>
        <w:pStyle w:val="8"/>
        <w:widowControl w:val="0"/>
        <w:numPr>
          <w:ilvl w:val="0"/>
          <w:numId w:val="0"/>
        </w:numPr>
        <w:tabs>
          <w:tab w:val="left" w:pos="342"/>
          <w:tab w:val="left" w:pos="5069"/>
          <w:tab w:val="left" w:pos="8553"/>
        </w:tabs>
        <w:autoSpaceDE w:val="0"/>
        <w:autoSpaceDN w:val="0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33BA4974">
      <w:pPr>
        <w:pStyle w:val="8"/>
        <w:numPr>
          <w:ilvl w:val="0"/>
          <w:numId w:val="0"/>
        </w:numPr>
        <w:tabs>
          <w:tab w:val="left" w:pos="342"/>
          <w:tab w:val="left" w:pos="5069"/>
          <w:tab w:val="left" w:pos="8553"/>
        </w:tabs>
        <w:spacing w:before="0"/>
        <w:ind w:left="111"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plesso/i: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3AA1A530"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 w14:paraId="435E7467"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 w14:paraId="50DCA406"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 w14:paraId="4CEB54DE"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 w14:paraId="23DD70E9"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 w14:paraId="341AF658"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21103EA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/>
          <w:b/>
          <w:bCs w:val="0"/>
          <w:lang w:val="it-IT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shd w:val="clear" w:fill="FFFFFF"/>
          <w:lang w:val="it" w:eastAsia="zh-CN" w:bidi="ar"/>
        </w:rPr>
        <w:t>Convocazione di un'assemblea sindacale Nazionale telematica, del personale ATA delle istituzioni</w:t>
      </w:r>
      <w:r>
        <w:rPr>
          <w:rFonts w:hint="eastAsia" w:ascii="Calibri" w:hAnsi="Calibri" w:eastAsia="Calibri" w:cs="Arial"/>
          <w:b/>
          <w:bCs w:val="0"/>
          <w:kern w:val="0"/>
          <w:sz w:val="20"/>
          <w:szCs w:val="20"/>
          <w:lang w:val="it" w:eastAsia="zh-CN" w:bidi="ar"/>
        </w:rPr>
        <w:t xml:space="preserve"> scolastiche di ogni ordine e grado dell'intero territorio Nazionale</w:t>
      </w:r>
      <w:r>
        <w:rPr>
          <w:rFonts w:hint="default" w:ascii="Calibri" w:hAnsi="Calibri" w:eastAsia="Calibri" w:cs="Arial"/>
          <w:b/>
          <w:bCs w:val="0"/>
          <w:kern w:val="0"/>
          <w:sz w:val="20"/>
          <w:szCs w:val="20"/>
          <w:lang w:val="it-IT" w:eastAsia="zh-CN" w:bidi="ar"/>
        </w:rPr>
        <w:t xml:space="preserve"> ANIEF</w:t>
      </w:r>
    </w:p>
    <w:p w14:paraId="0BE57CF0">
      <w:pPr>
        <w:pStyle w:val="5"/>
        <w:spacing w:line="276" w:lineRule="auto"/>
        <w:ind w:left="112" w:right="132"/>
        <w:jc w:val="left"/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-IT" w:eastAsia="zh-CN" w:bidi="ar"/>
        </w:rPr>
      </w:pPr>
    </w:p>
    <w:p w14:paraId="25F311A7"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 w14:paraId="24FB8632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05292E2F"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616735BD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71DD6E9C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5A6273FD">
      <w:pPr>
        <w:pStyle w:val="5"/>
        <w:spacing w:before="1" w:line="276" w:lineRule="auto"/>
        <w:ind w:left="112" w:right="11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La presente comunicazione è valida 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l</w:t>
      </w:r>
      <w:r>
        <w:rPr>
          <w:rFonts w:hint="default" w:ascii="Times New Roman" w:hAnsi="Times New Roman" w:cs="Times New Roman"/>
          <w:sz w:val="22"/>
          <w:szCs w:val="22"/>
        </w:rPr>
        <w:t xml:space="preserve"> funzionamento del servizio.</w:t>
      </w:r>
    </w:p>
    <w:p w14:paraId="60E74C17">
      <w:pPr>
        <w:pStyle w:val="5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2C196B47"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 w14:paraId="58984E9A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Data___________________________________</w:t>
      </w:r>
    </w:p>
    <w:p w14:paraId="5B92C5D2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</w:p>
    <w:p w14:paraId="565F017F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FIRMA__________________________________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96839"/>
    <w:rsid w:val="00F85342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83871CA"/>
    <w:rsid w:val="39010E11"/>
    <w:rsid w:val="3FDB52D2"/>
    <w:rsid w:val="45C52D84"/>
    <w:rsid w:val="48F5643E"/>
    <w:rsid w:val="49046A59"/>
    <w:rsid w:val="50982348"/>
    <w:rsid w:val="58EA3A6C"/>
    <w:rsid w:val="5A1A79E1"/>
    <w:rsid w:val="5AF815CD"/>
    <w:rsid w:val="5EF81ADD"/>
    <w:rsid w:val="607F4DDC"/>
    <w:rsid w:val="66AC5520"/>
    <w:rsid w:val="6DBA5A94"/>
    <w:rsid w:val="6FCC0F3B"/>
    <w:rsid w:val="70745C8D"/>
    <w:rsid w:val="72EE4DFD"/>
    <w:rsid w:val="7A6B0D66"/>
    <w:rsid w:val="7B990153"/>
    <w:rsid w:val="7C280AA5"/>
    <w:rsid w:val="7FE11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ella norma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1</TotalTime>
  <ScaleCrop>false</ScaleCrop>
  <LinksUpToDate>false</LinksUpToDate>
  <CharactersWithSpaces>1082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2025-01-21T08:59:05Z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D1C578D0848249559E8479F6BCF98B9C_12</vt:lpwstr>
  </property>
</Properties>
</file>